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8F7D" w14:textId="3E3C5C64" w:rsidR="006A3545" w:rsidRDefault="0043610D" w:rsidP="00922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B22">
        <w:rPr>
          <w:rFonts w:ascii="Times New Roman" w:hAnsi="Times New Roman" w:cs="Times New Roman"/>
          <w:b/>
          <w:bCs/>
          <w:sz w:val="28"/>
          <w:szCs w:val="28"/>
        </w:rPr>
        <w:t>Уважаемые профессора-преподаватели, исследователи!</w:t>
      </w:r>
    </w:p>
    <w:p w14:paraId="2CB143AB" w14:textId="77777777" w:rsidR="00922B22" w:rsidRPr="00922B22" w:rsidRDefault="00922B22" w:rsidP="00922B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6ED88" w14:textId="3810ECA2" w:rsidR="006A3545" w:rsidRPr="00922B22" w:rsidRDefault="00CA06CE" w:rsidP="00CA06C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CA0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аучно-техническ</w:t>
      </w:r>
      <w:r w:rsidRPr="00CA0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ий</w:t>
      </w:r>
      <w:r w:rsidRPr="00CA0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научно инновационн</w:t>
      </w:r>
      <w:r w:rsidRPr="00CA0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ый</w:t>
      </w:r>
      <w:r w:rsidRPr="00CA0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журнал</w:t>
      </w:r>
      <w:r w:rsidR="0043610D" w:rsidRPr="00922B22">
        <w:rPr>
          <w:rFonts w:ascii="Times New Roman" w:hAnsi="Times New Roman" w:cs="Times New Roman"/>
          <w:sz w:val="28"/>
          <w:szCs w:val="28"/>
        </w:rPr>
        <w:t xml:space="preserve"> </w:t>
      </w:r>
      <w:r w:rsidR="00922B22" w:rsidRPr="00922B2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Вестник транспорта</w:t>
      </w:r>
      <w:r w:rsidR="00922B22" w:rsidRPr="00922B2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3610D" w:rsidRPr="00922B22">
        <w:rPr>
          <w:rFonts w:ascii="Times New Roman" w:hAnsi="Times New Roman" w:cs="Times New Roman"/>
          <w:sz w:val="28"/>
          <w:szCs w:val="28"/>
        </w:rPr>
        <w:t xml:space="preserve"> Ташкентского государственного транспортного университета принимает статьи в электронном виде.</w:t>
      </w:r>
    </w:p>
    <w:p w14:paraId="4C1677A4" w14:textId="064A1B53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Вы можете отправить статьи на адрес электронной почты </w:t>
      </w:r>
      <w:r w:rsidRPr="00922B22">
        <w:rPr>
          <w:rFonts w:ascii="Times New Roman" w:hAnsi="Times New Roman" w:cs="Times New Roman"/>
          <w:b/>
          <w:bCs/>
          <w:sz w:val="28"/>
          <w:szCs w:val="28"/>
        </w:rPr>
        <w:t>publication@tstu.uz</w:t>
      </w:r>
      <w:r w:rsidRPr="00922B22">
        <w:rPr>
          <w:rFonts w:ascii="Times New Roman" w:hAnsi="Times New Roman" w:cs="Times New Roman"/>
          <w:sz w:val="28"/>
          <w:szCs w:val="28"/>
        </w:rPr>
        <w:t xml:space="preserve">, telegram </w:t>
      </w:r>
      <w:hyperlink r:id="rId4" w:history="1">
        <w:r w:rsidRPr="00922B22">
          <w:rPr>
            <w:rStyle w:val="a3"/>
            <w:rFonts w:ascii="Times New Roman" w:hAnsi="Times New Roman" w:cs="Times New Roman"/>
            <w:sz w:val="28"/>
            <w:szCs w:val="28"/>
          </w:rPr>
          <w:t>http://t.me/tdtu_ilmiynashrlar</w:t>
        </w:r>
      </w:hyperlink>
      <w:r w:rsidRPr="00922B22">
        <w:rPr>
          <w:rFonts w:ascii="Times New Roman" w:hAnsi="Times New Roman" w:cs="Times New Roman"/>
          <w:sz w:val="28"/>
          <w:szCs w:val="28"/>
        </w:rPr>
        <w:t>.</w:t>
      </w:r>
    </w:p>
    <w:p w14:paraId="3C6CDB50" w14:textId="138A1451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Основные требования к </w:t>
      </w:r>
      <w:r w:rsidRPr="00922B22">
        <w:rPr>
          <w:rFonts w:ascii="Times New Roman" w:hAnsi="Times New Roman" w:cs="Times New Roman"/>
          <w:b/>
          <w:bCs/>
          <w:sz w:val="28"/>
          <w:szCs w:val="28"/>
        </w:rPr>
        <w:t>научным статьям</w:t>
      </w:r>
      <w:r w:rsidRPr="00922B22">
        <w:rPr>
          <w:rFonts w:ascii="Times New Roman" w:hAnsi="Times New Roman" w:cs="Times New Roman"/>
          <w:sz w:val="28"/>
          <w:szCs w:val="28"/>
        </w:rPr>
        <w:t xml:space="preserve">, представляемым в </w:t>
      </w:r>
      <w:r w:rsidR="00CA0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CA06CE" w:rsidRPr="00CA0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аучно-технический и научно инновационный журнал</w:t>
      </w:r>
      <w:r w:rsidR="00CA06CE" w:rsidRPr="00922B22">
        <w:rPr>
          <w:rFonts w:ascii="Times New Roman" w:hAnsi="Times New Roman" w:cs="Times New Roman"/>
          <w:sz w:val="28"/>
          <w:szCs w:val="28"/>
        </w:rPr>
        <w:t xml:space="preserve"> </w:t>
      </w:r>
      <w:r w:rsidR="00CA06CE" w:rsidRPr="00922B2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A06CE">
        <w:rPr>
          <w:rFonts w:ascii="Times New Roman" w:hAnsi="Times New Roman" w:cs="Times New Roman"/>
          <w:b/>
          <w:bCs/>
          <w:sz w:val="28"/>
          <w:szCs w:val="28"/>
        </w:rPr>
        <w:t>Вестник транспорта</w:t>
      </w:r>
      <w:r w:rsidR="00CA06CE" w:rsidRPr="00922B2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22B22">
        <w:rPr>
          <w:rFonts w:ascii="Times New Roman" w:hAnsi="Times New Roman" w:cs="Times New Roman"/>
          <w:sz w:val="28"/>
          <w:szCs w:val="28"/>
        </w:rPr>
        <w:t xml:space="preserve">, </w:t>
      </w:r>
      <w:r w:rsidR="0020204B" w:rsidRPr="00922B22">
        <w:rPr>
          <w:rFonts w:ascii="Times New Roman" w:hAnsi="Times New Roman" w:cs="Times New Roman"/>
          <w:sz w:val="28"/>
          <w:szCs w:val="28"/>
        </w:rPr>
        <w:t xml:space="preserve">основаны на мировых стандартах </w:t>
      </w:r>
      <w:r w:rsidRPr="00922B22">
        <w:rPr>
          <w:rFonts w:ascii="Times New Roman" w:hAnsi="Times New Roman" w:cs="Times New Roman"/>
          <w:sz w:val="28"/>
          <w:szCs w:val="28"/>
        </w:rPr>
        <w:t>в этой области, а также из системы исследований PhD, которая действует в Узбекистане с недавнего времени.</w:t>
      </w:r>
    </w:p>
    <w:p w14:paraId="372656D8" w14:textId="77777777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>Журнал стремится оказывать тесную поддержку своим авторам в их постепенной адаптации к международным шаблонам, устанавливая такие высокие требования.</w:t>
      </w:r>
    </w:p>
    <w:p w14:paraId="40BEEEDE" w14:textId="72AA4861" w:rsidR="0020204B" w:rsidRPr="00922B22" w:rsidRDefault="0020204B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>Дополнительные вопросы, запросы и предложения могут быть направлены по адресу электронной почты редакции или указанному адресу социальной сети telegram.</w:t>
      </w:r>
    </w:p>
    <w:p w14:paraId="7A7C50AD" w14:textId="15C3FD43" w:rsidR="0020204B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>1.</w:t>
      </w:r>
      <w:r w:rsidR="006A3545" w:rsidRPr="00922B22">
        <w:rPr>
          <w:rFonts w:ascii="Times New Roman" w:hAnsi="Times New Roman" w:cs="Times New Roman"/>
          <w:sz w:val="28"/>
          <w:szCs w:val="28"/>
        </w:rPr>
        <w:t xml:space="preserve"> </w:t>
      </w:r>
      <w:r w:rsidRPr="00922B22">
        <w:rPr>
          <w:rFonts w:ascii="Times New Roman" w:hAnsi="Times New Roman" w:cs="Times New Roman"/>
          <w:sz w:val="28"/>
          <w:szCs w:val="28"/>
        </w:rPr>
        <w:t>Тема научной статьи, представляемой автором, должна соответствовать одному из направлений, изложенных в колонке</w:t>
      </w:r>
      <w:r w:rsidR="0020204B" w:rsidRPr="00922B22">
        <w:rPr>
          <w:rFonts w:ascii="Times New Roman" w:hAnsi="Times New Roman" w:cs="Times New Roman"/>
          <w:sz w:val="28"/>
          <w:szCs w:val="28"/>
        </w:rPr>
        <w:t xml:space="preserve"> “</w:t>
      </w:r>
      <w:r w:rsidRPr="00922B22">
        <w:rPr>
          <w:rFonts w:ascii="Times New Roman" w:hAnsi="Times New Roman" w:cs="Times New Roman"/>
          <w:sz w:val="28"/>
          <w:szCs w:val="28"/>
        </w:rPr>
        <w:t>о журнале“</w:t>
      </w:r>
      <w:r w:rsidR="0020204B" w:rsidRPr="00922B22">
        <w:rPr>
          <w:rFonts w:ascii="Times New Roman" w:hAnsi="Times New Roman" w:cs="Times New Roman"/>
          <w:sz w:val="28"/>
          <w:szCs w:val="28"/>
        </w:rPr>
        <w:t xml:space="preserve"> </w:t>
      </w:r>
      <w:r w:rsidR="00CA0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CA06CE" w:rsidRPr="00CA0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аучно-техническ</w:t>
      </w:r>
      <w:r w:rsidR="00CA0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CA06CE" w:rsidRPr="00CA0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научно инновационн</w:t>
      </w:r>
      <w:r w:rsidR="00CA0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CA06CE" w:rsidRPr="00CA0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журнал</w:t>
      </w:r>
      <w:r w:rsidR="00CA0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CA06CE" w:rsidRPr="00922B22">
        <w:rPr>
          <w:rFonts w:ascii="Times New Roman" w:hAnsi="Times New Roman" w:cs="Times New Roman"/>
          <w:sz w:val="28"/>
          <w:szCs w:val="28"/>
        </w:rPr>
        <w:t xml:space="preserve"> </w:t>
      </w:r>
      <w:r w:rsidR="00CA06CE" w:rsidRPr="00922B2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A06CE">
        <w:rPr>
          <w:rFonts w:ascii="Times New Roman" w:hAnsi="Times New Roman" w:cs="Times New Roman"/>
          <w:b/>
          <w:bCs/>
          <w:sz w:val="28"/>
          <w:szCs w:val="28"/>
        </w:rPr>
        <w:t>Вестник транспорта</w:t>
      </w:r>
      <w:r w:rsidR="00CA06CE" w:rsidRPr="00922B2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0204B" w:rsidRPr="00922B22">
        <w:rPr>
          <w:rFonts w:ascii="Times New Roman" w:hAnsi="Times New Roman" w:cs="Times New Roman"/>
          <w:sz w:val="28"/>
          <w:szCs w:val="28"/>
        </w:rPr>
        <w:t>.</w:t>
      </w:r>
    </w:p>
    <w:p w14:paraId="2403B85C" w14:textId="311D83B4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2. Предполагается, что статьи будут иметь в основном </w:t>
      </w:r>
      <w:r w:rsidRPr="00922B22">
        <w:rPr>
          <w:rFonts w:ascii="Times New Roman" w:hAnsi="Times New Roman" w:cs="Times New Roman"/>
          <w:b/>
          <w:bCs/>
          <w:sz w:val="28"/>
          <w:szCs w:val="28"/>
        </w:rPr>
        <w:t xml:space="preserve">эмпирическое исследование, </w:t>
      </w:r>
      <w:r w:rsidR="0020204B" w:rsidRPr="00922B22">
        <w:rPr>
          <w:rFonts w:ascii="Times New Roman" w:hAnsi="Times New Roman" w:cs="Times New Roman"/>
          <w:b/>
          <w:bCs/>
          <w:sz w:val="28"/>
          <w:szCs w:val="28"/>
        </w:rPr>
        <w:t>кейс-стади</w:t>
      </w:r>
      <w:r w:rsidRPr="00922B22">
        <w:rPr>
          <w:rFonts w:ascii="Times New Roman" w:hAnsi="Times New Roman" w:cs="Times New Roman"/>
          <w:b/>
          <w:bCs/>
          <w:sz w:val="28"/>
          <w:szCs w:val="28"/>
        </w:rPr>
        <w:t>, анализ и обзор литературы, мета</w:t>
      </w:r>
      <w:r w:rsidR="0020204B" w:rsidRPr="00922B2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22B22">
        <w:rPr>
          <w:rFonts w:ascii="Times New Roman" w:hAnsi="Times New Roman" w:cs="Times New Roman"/>
          <w:b/>
          <w:bCs/>
          <w:sz w:val="28"/>
          <w:szCs w:val="28"/>
        </w:rPr>
        <w:t>анализ, теорию, практику, методологию, профессиональный научный обзор</w:t>
      </w:r>
      <w:r w:rsidRPr="00922B22">
        <w:rPr>
          <w:rFonts w:ascii="Times New Roman" w:hAnsi="Times New Roman" w:cs="Times New Roman"/>
          <w:sz w:val="28"/>
          <w:szCs w:val="28"/>
        </w:rPr>
        <w:t xml:space="preserve"> и другое описание.</w:t>
      </w:r>
    </w:p>
    <w:p w14:paraId="3DC45832" w14:textId="26CB2538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3. Статья должна содержать следующие конкретные пункты в рамках требований международных </w:t>
      </w:r>
      <w:r w:rsidR="0020204B" w:rsidRPr="00922B22">
        <w:rPr>
          <w:rFonts w:ascii="Times New Roman" w:hAnsi="Times New Roman" w:cs="Times New Roman"/>
          <w:sz w:val="28"/>
          <w:szCs w:val="28"/>
        </w:rPr>
        <w:t>стандартов</w:t>
      </w:r>
      <w:r w:rsidRPr="00922B22">
        <w:rPr>
          <w:rFonts w:ascii="Times New Roman" w:hAnsi="Times New Roman" w:cs="Times New Roman"/>
          <w:sz w:val="28"/>
          <w:szCs w:val="28"/>
        </w:rPr>
        <w:t>:</w:t>
      </w:r>
    </w:p>
    <w:p w14:paraId="3078478A" w14:textId="5BF19290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- </w:t>
      </w:r>
      <w:r w:rsidRPr="00922B22">
        <w:rPr>
          <w:rFonts w:ascii="Times New Roman" w:hAnsi="Times New Roman" w:cs="Times New Roman"/>
          <w:b/>
          <w:bCs/>
          <w:sz w:val="28"/>
          <w:szCs w:val="28"/>
        </w:rPr>
        <w:t>Тема статьи (</w:t>
      </w:r>
      <w:r w:rsidR="00766745" w:rsidRPr="00922B22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922B2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15D36A7" w14:textId="20882211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Тема статьи должна быть сформулирована максимально </w:t>
      </w:r>
      <w:r w:rsidR="00766745" w:rsidRPr="00922B22">
        <w:rPr>
          <w:rFonts w:ascii="Times New Roman" w:hAnsi="Times New Roman" w:cs="Times New Roman"/>
          <w:sz w:val="28"/>
          <w:szCs w:val="28"/>
        </w:rPr>
        <w:t>кратко и ясно</w:t>
      </w:r>
      <w:r w:rsidRPr="00922B22">
        <w:rPr>
          <w:rFonts w:ascii="Times New Roman" w:hAnsi="Times New Roman" w:cs="Times New Roman"/>
          <w:sz w:val="28"/>
          <w:szCs w:val="28"/>
        </w:rPr>
        <w:t>, четко выражая исследовательскую направленность статьи.</w:t>
      </w:r>
    </w:p>
    <w:p w14:paraId="40065D04" w14:textId="77777777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- </w:t>
      </w:r>
      <w:r w:rsidRPr="00922B22">
        <w:rPr>
          <w:rFonts w:ascii="Times New Roman" w:hAnsi="Times New Roman" w:cs="Times New Roman"/>
          <w:b/>
          <w:bCs/>
          <w:sz w:val="28"/>
          <w:szCs w:val="28"/>
        </w:rPr>
        <w:t>Информация об авторе статьи (Author information)</w:t>
      </w:r>
    </w:p>
    <w:p w14:paraId="4F2B2CB5" w14:textId="5D71E7E5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В этой части будут указаны </w:t>
      </w:r>
      <w:r w:rsidR="00766745" w:rsidRPr="00922B22">
        <w:rPr>
          <w:rFonts w:ascii="Times New Roman" w:hAnsi="Times New Roman" w:cs="Times New Roman"/>
          <w:sz w:val="28"/>
          <w:szCs w:val="28"/>
        </w:rPr>
        <w:t>ФИО</w:t>
      </w:r>
      <w:r w:rsidRPr="00922B22">
        <w:rPr>
          <w:rFonts w:ascii="Times New Roman" w:hAnsi="Times New Roman" w:cs="Times New Roman"/>
          <w:sz w:val="28"/>
          <w:szCs w:val="28"/>
        </w:rPr>
        <w:t xml:space="preserve"> автора (с отчеством), место работы и должность, ученая степень и звание, адрес электронной почты и контактные телефоны.</w:t>
      </w:r>
    </w:p>
    <w:p w14:paraId="465EF5D1" w14:textId="14C17A5F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- </w:t>
      </w:r>
      <w:r w:rsidRPr="00922B22">
        <w:rPr>
          <w:rFonts w:ascii="Times New Roman" w:hAnsi="Times New Roman" w:cs="Times New Roman"/>
          <w:b/>
          <w:bCs/>
          <w:sz w:val="28"/>
          <w:szCs w:val="28"/>
        </w:rPr>
        <w:t>Аннотация статьи (</w:t>
      </w:r>
      <w:r w:rsidR="00766745" w:rsidRPr="00922B22">
        <w:rPr>
          <w:rFonts w:ascii="Times New Roman" w:hAnsi="Times New Roman" w:cs="Times New Roman"/>
          <w:b/>
          <w:bCs/>
          <w:sz w:val="28"/>
          <w:szCs w:val="28"/>
        </w:rPr>
        <w:t>Abstract</w:t>
      </w:r>
      <w:r w:rsidRPr="00922B2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4093981" w14:textId="0DB6F99F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>Аннотация статьи</w:t>
      </w:r>
      <w:r w:rsidR="00766745" w:rsidRPr="00922B22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922B22">
        <w:rPr>
          <w:rFonts w:ascii="Times New Roman" w:hAnsi="Times New Roman" w:cs="Times New Roman"/>
          <w:sz w:val="28"/>
          <w:szCs w:val="28"/>
        </w:rPr>
        <w:t xml:space="preserve"> часть, которая кратко описывает общее содержание статьи. Аннотация статьи представляет собой краткое изложение научно-практического вклада автора, исходя из проблемы исследования, его актуальности, методики, использованной для раскрытия проблемы исследования, результатов исследования, полного содержания статьи. </w:t>
      </w:r>
    </w:p>
    <w:p w14:paraId="30EFD6E4" w14:textId="07EB78E9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- </w:t>
      </w:r>
      <w:r w:rsidRPr="00922B22">
        <w:rPr>
          <w:rFonts w:ascii="Times New Roman" w:hAnsi="Times New Roman" w:cs="Times New Roman"/>
          <w:b/>
          <w:bCs/>
          <w:sz w:val="28"/>
          <w:szCs w:val="28"/>
        </w:rPr>
        <w:t>Анализ и результаты (</w:t>
      </w:r>
      <w:r w:rsidR="00766745" w:rsidRPr="00922B22">
        <w:rPr>
          <w:rFonts w:ascii="Times New Roman" w:hAnsi="Times New Roman" w:cs="Times New Roman"/>
          <w:b/>
          <w:bCs/>
          <w:sz w:val="28"/>
          <w:szCs w:val="28"/>
        </w:rPr>
        <w:t>Аnalysis and results</w:t>
      </w:r>
      <w:r w:rsidRPr="00922B2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C13B82D" w14:textId="7B5E3316" w:rsidR="0043610D" w:rsidRPr="00922B22" w:rsidRDefault="00766745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Раздел анализа результатов исследования выполняет </w:t>
      </w:r>
      <w:r w:rsidR="0043610D" w:rsidRPr="00922B22">
        <w:rPr>
          <w:rFonts w:ascii="Times New Roman" w:hAnsi="Times New Roman" w:cs="Times New Roman"/>
          <w:sz w:val="28"/>
          <w:szCs w:val="28"/>
        </w:rPr>
        <w:t xml:space="preserve">анализ собранной информации с помощью методов анализа (математических моделей и т. д.), которые ранее были определены в методологии исследования. В нем </w:t>
      </w:r>
      <w:r w:rsidR="0043610D" w:rsidRPr="00922B22">
        <w:rPr>
          <w:rFonts w:ascii="Times New Roman" w:hAnsi="Times New Roman" w:cs="Times New Roman"/>
          <w:sz w:val="28"/>
          <w:szCs w:val="28"/>
        </w:rPr>
        <w:lastRenderedPageBreak/>
        <w:t>выражаются только результаты метода анализа; обсуждение полученных результатов является задачей следующего раздела статьи.</w:t>
      </w:r>
    </w:p>
    <w:p w14:paraId="1B8D7DE7" w14:textId="77777777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B22">
        <w:rPr>
          <w:rFonts w:ascii="Times New Roman" w:hAnsi="Times New Roman" w:cs="Times New Roman"/>
          <w:b/>
          <w:bCs/>
          <w:sz w:val="28"/>
          <w:szCs w:val="28"/>
        </w:rPr>
        <w:t>- Обсуждение результатов исследования (Discussion)</w:t>
      </w:r>
    </w:p>
    <w:p w14:paraId="1E23BB98" w14:textId="77777777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>Аналитическая часть предполагает обсуждение результатов анализа литературы по теме посредством сравнения с результатами анализа и выводами, а также личных мнений. Одним словом, эта часть выполняет функцию интерпретации результатов исследования.</w:t>
      </w:r>
    </w:p>
    <w:p w14:paraId="5BE0844B" w14:textId="77777777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B22">
        <w:rPr>
          <w:rFonts w:ascii="Times New Roman" w:hAnsi="Times New Roman" w:cs="Times New Roman"/>
          <w:b/>
          <w:bCs/>
          <w:sz w:val="28"/>
          <w:szCs w:val="28"/>
        </w:rPr>
        <w:t>- Выводы и предложения (заключение/рекомендации)</w:t>
      </w:r>
    </w:p>
    <w:p w14:paraId="4F40156D" w14:textId="31222FE8" w:rsidR="0043610D" w:rsidRPr="00922B22" w:rsidRDefault="00B204B4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>В разделе заключения и рекомендаций описываются п</w:t>
      </w:r>
      <w:r w:rsidR="0043610D" w:rsidRPr="00922B22">
        <w:rPr>
          <w:rFonts w:ascii="Times New Roman" w:hAnsi="Times New Roman" w:cs="Times New Roman"/>
          <w:sz w:val="28"/>
          <w:szCs w:val="28"/>
        </w:rPr>
        <w:t>онимание цели, задач исследования и нахождение ответов на вопросы исследования, общие выводы об основных результатах исследования и общем процессе исследования, а также предложения и направления будущей исследовательской работы, вытекающие из этого исследования</w:t>
      </w:r>
      <w:r w:rsidRPr="00922B22">
        <w:rPr>
          <w:rFonts w:ascii="Times New Roman" w:hAnsi="Times New Roman" w:cs="Times New Roman"/>
          <w:sz w:val="28"/>
          <w:szCs w:val="28"/>
        </w:rPr>
        <w:t>.</w:t>
      </w:r>
    </w:p>
    <w:p w14:paraId="6882CAD1" w14:textId="1C09F3E6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B22">
        <w:rPr>
          <w:rFonts w:ascii="Times New Roman" w:hAnsi="Times New Roman" w:cs="Times New Roman"/>
          <w:b/>
          <w:bCs/>
          <w:sz w:val="28"/>
          <w:szCs w:val="28"/>
        </w:rPr>
        <w:t>- Список использованной литературы (</w:t>
      </w:r>
      <w:r w:rsidR="00B204B4" w:rsidRPr="00922B22">
        <w:rPr>
          <w:rFonts w:ascii="Times New Roman" w:hAnsi="Times New Roman" w:cs="Times New Roman"/>
          <w:b/>
          <w:bCs/>
          <w:sz w:val="28"/>
          <w:szCs w:val="28"/>
        </w:rPr>
        <w:t>Reference</w:t>
      </w:r>
      <w:r w:rsidRPr="00922B2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9591907" w14:textId="35E25B56" w:rsidR="00B204B4" w:rsidRPr="00922B22" w:rsidRDefault="00B204B4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Этот раздел содержит список всех использованных литературных источников в исследовании. Все ссылки, использованные в статье, должны быть обозначены в этом разделе </w:t>
      </w:r>
      <w:r w:rsidR="001D46B6" w:rsidRPr="00922B22">
        <w:rPr>
          <w:rFonts w:ascii="Times New Roman" w:hAnsi="Times New Roman" w:cs="Times New Roman"/>
          <w:sz w:val="28"/>
          <w:szCs w:val="28"/>
        </w:rPr>
        <w:t>в той же последовательности, что и в тексте</w:t>
      </w:r>
      <w:r w:rsidRPr="00922B22">
        <w:rPr>
          <w:rFonts w:ascii="Times New Roman" w:hAnsi="Times New Roman" w:cs="Times New Roman"/>
          <w:sz w:val="28"/>
          <w:szCs w:val="28"/>
        </w:rPr>
        <w:t>:</w:t>
      </w:r>
    </w:p>
    <w:p w14:paraId="5A21E667" w14:textId="1766FBFC" w:rsidR="00B204B4" w:rsidRPr="00922B22" w:rsidRDefault="00B204B4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>• Ф</w:t>
      </w:r>
      <w:r w:rsidR="001D46B6" w:rsidRPr="00922B22">
        <w:rPr>
          <w:rFonts w:ascii="Times New Roman" w:hAnsi="Times New Roman" w:cs="Times New Roman"/>
          <w:sz w:val="28"/>
          <w:szCs w:val="28"/>
        </w:rPr>
        <w:t>ИО</w:t>
      </w:r>
      <w:r w:rsidRPr="00922B22">
        <w:rPr>
          <w:rFonts w:ascii="Times New Roman" w:hAnsi="Times New Roman" w:cs="Times New Roman"/>
          <w:sz w:val="28"/>
          <w:szCs w:val="28"/>
        </w:rPr>
        <w:t xml:space="preserve"> автора, (год), название книги, адрес </w:t>
      </w:r>
      <w:r w:rsidR="001D46B6" w:rsidRPr="00922B22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Pr="00922B22">
        <w:rPr>
          <w:rFonts w:ascii="Times New Roman" w:hAnsi="Times New Roman" w:cs="Times New Roman"/>
          <w:sz w:val="28"/>
          <w:szCs w:val="28"/>
        </w:rPr>
        <w:t>(Россия, Узбекистан и т. д.), название издательства;</w:t>
      </w:r>
    </w:p>
    <w:p w14:paraId="28874EBB" w14:textId="76A206EE" w:rsidR="0043610D" w:rsidRPr="00922B22" w:rsidRDefault="00B204B4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• </w:t>
      </w:r>
      <w:r w:rsidR="001D46B6" w:rsidRPr="00922B22">
        <w:rPr>
          <w:rFonts w:ascii="Times New Roman" w:hAnsi="Times New Roman" w:cs="Times New Roman"/>
          <w:sz w:val="28"/>
          <w:szCs w:val="28"/>
        </w:rPr>
        <w:t>ФИО</w:t>
      </w:r>
      <w:r w:rsidRPr="00922B22">
        <w:rPr>
          <w:rFonts w:ascii="Times New Roman" w:hAnsi="Times New Roman" w:cs="Times New Roman"/>
          <w:sz w:val="28"/>
          <w:szCs w:val="28"/>
        </w:rPr>
        <w:t xml:space="preserve"> автора, (год), название статьи, название журнала, издание, номер, страницы. </w:t>
      </w:r>
    </w:p>
    <w:p w14:paraId="69E43133" w14:textId="1F3CDC59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4. Шрифт текста статьи указан в Times New Roman, 14 Кегель, а расстояние между строками рекомендуется составлять 1 интервал. Со всех (правой, левой, верхней и нижней) сторон страницы текста статьи оставляется расстояние в 2 сантиметра. </w:t>
      </w:r>
      <w:r w:rsidR="00252BF3" w:rsidRPr="00922B22">
        <w:rPr>
          <w:rFonts w:ascii="Times New Roman" w:hAnsi="Times New Roman" w:cs="Times New Roman"/>
          <w:sz w:val="28"/>
          <w:szCs w:val="28"/>
        </w:rPr>
        <w:t>Рекомендуется, чтобы объем статьи составлял не менее 4-6 страниц,</w:t>
      </w:r>
      <w:r w:rsidRPr="00922B22">
        <w:rPr>
          <w:rFonts w:ascii="Times New Roman" w:hAnsi="Times New Roman" w:cs="Times New Roman"/>
          <w:sz w:val="28"/>
          <w:szCs w:val="28"/>
        </w:rPr>
        <w:t xml:space="preserve"> при этом объем не ограничен. </w:t>
      </w:r>
      <w:r w:rsidR="00252BF3" w:rsidRPr="00922B22">
        <w:rPr>
          <w:rFonts w:ascii="Times New Roman" w:hAnsi="Times New Roman" w:cs="Times New Roman"/>
          <w:sz w:val="28"/>
          <w:szCs w:val="28"/>
        </w:rPr>
        <w:t xml:space="preserve">Количество использованных источников литературы должно быть не менее 10, что является важным условием для качества статьи. </w:t>
      </w:r>
    </w:p>
    <w:p w14:paraId="02E6A374" w14:textId="2AB21278" w:rsidR="00252BF3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5. </w:t>
      </w:r>
      <w:r w:rsidR="00252BF3" w:rsidRPr="00922B22">
        <w:rPr>
          <w:rFonts w:ascii="Times New Roman" w:hAnsi="Times New Roman" w:cs="Times New Roman"/>
          <w:sz w:val="28"/>
          <w:szCs w:val="28"/>
        </w:rPr>
        <w:t xml:space="preserve">Названия таблиц в статье должны быть расположены в верхней части, а названия рисунков или </w:t>
      </w:r>
      <w:r w:rsidR="006A3545" w:rsidRPr="00922B22">
        <w:rPr>
          <w:rFonts w:ascii="Times New Roman" w:hAnsi="Times New Roman" w:cs="Times New Roman"/>
          <w:sz w:val="28"/>
          <w:szCs w:val="28"/>
        </w:rPr>
        <w:t xml:space="preserve">иллюстраций </w:t>
      </w:r>
      <w:r w:rsidR="00252BF3" w:rsidRPr="00922B22">
        <w:rPr>
          <w:rFonts w:ascii="Times New Roman" w:hAnsi="Times New Roman" w:cs="Times New Roman"/>
          <w:sz w:val="28"/>
          <w:szCs w:val="28"/>
        </w:rPr>
        <w:t xml:space="preserve">- в нижней части. Размещение таблиц, рисунков и </w:t>
      </w:r>
      <w:r w:rsidR="006A3545" w:rsidRPr="00922B22">
        <w:rPr>
          <w:rFonts w:ascii="Times New Roman" w:hAnsi="Times New Roman" w:cs="Times New Roman"/>
          <w:sz w:val="28"/>
          <w:szCs w:val="28"/>
        </w:rPr>
        <w:t xml:space="preserve">иллюстраций </w:t>
      </w:r>
      <w:r w:rsidR="00252BF3" w:rsidRPr="00922B22">
        <w:rPr>
          <w:rFonts w:ascii="Times New Roman" w:hAnsi="Times New Roman" w:cs="Times New Roman"/>
          <w:sz w:val="28"/>
          <w:szCs w:val="28"/>
        </w:rPr>
        <w:t>в необходимых местах в статье способствует улучшению качества статьи.</w:t>
      </w:r>
    </w:p>
    <w:p w14:paraId="2BA8B802" w14:textId="7FD6F768" w:rsidR="0043610D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6. Источник таблицы, рисунка и иллюстраций, использованных в статье, должен быть представлен в </w:t>
      </w:r>
      <w:r w:rsidR="006A3545" w:rsidRPr="00922B22">
        <w:rPr>
          <w:rFonts w:ascii="Times New Roman" w:hAnsi="Times New Roman" w:cs="Times New Roman"/>
          <w:sz w:val="28"/>
          <w:szCs w:val="28"/>
        </w:rPr>
        <w:t>формате</w:t>
      </w:r>
      <w:r w:rsidRPr="00922B22">
        <w:rPr>
          <w:rFonts w:ascii="Times New Roman" w:hAnsi="Times New Roman" w:cs="Times New Roman"/>
          <w:sz w:val="28"/>
          <w:szCs w:val="28"/>
        </w:rPr>
        <w:t xml:space="preserve"> Гарварда с помощью программы </w:t>
      </w:r>
      <w:r w:rsidR="006A3545" w:rsidRPr="00922B22">
        <w:rPr>
          <w:rFonts w:ascii="Times New Roman" w:hAnsi="Times New Roman" w:cs="Times New Roman"/>
          <w:sz w:val="28"/>
          <w:szCs w:val="28"/>
        </w:rPr>
        <w:t>“Сноска”</w:t>
      </w:r>
      <w:r w:rsidRPr="00922B22">
        <w:rPr>
          <w:rFonts w:ascii="Times New Roman" w:hAnsi="Times New Roman" w:cs="Times New Roman"/>
          <w:sz w:val="28"/>
          <w:szCs w:val="28"/>
        </w:rPr>
        <w:t xml:space="preserve"> внизу той же страницы.</w:t>
      </w:r>
    </w:p>
    <w:p w14:paraId="004AEEB0" w14:textId="51DB090F" w:rsidR="006A3545" w:rsidRPr="00922B22" w:rsidRDefault="0043610D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7. </w:t>
      </w:r>
      <w:r w:rsidR="006A3545" w:rsidRPr="00922B22">
        <w:rPr>
          <w:rFonts w:ascii="Times New Roman" w:hAnsi="Times New Roman" w:cs="Times New Roman"/>
          <w:sz w:val="28"/>
          <w:szCs w:val="28"/>
        </w:rPr>
        <w:t xml:space="preserve">Статьи предоставляются на </w:t>
      </w:r>
      <w:r w:rsidR="002379DF">
        <w:rPr>
          <w:rFonts w:ascii="Times New Roman" w:hAnsi="Times New Roman" w:cs="Times New Roman"/>
          <w:sz w:val="28"/>
          <w:szCs w:val="28"/>
        </w:rPr>
        <w:t xml:space="preserve">узбекском, русском и </w:t>
      </w:r>
      <w:r w:rsidR="006A3545" w:rsidRPr="00922B22">
        <w:rPr>
          <w:rFonts w:ascii="Times New Roman" w:hAnsi="Times New Roman" w:cs="Times New Roman"/>
          <w:sz w:val="28"/>
          <w:szCs w:val="28"/>
        </w:rPr>
        <w:t>английском язык</w:t>
      </w:r>
      <w:r w:rsidR="002379DF">
        <w:rPr>
          <w:rFonts w:ascii="Times New Roman" w:hAnsi="Times New Roman" w:cs="Times New Roman"/>
          <w:sz w:val="28"/>
          <w:szCs w:val="28"/>
        </w:rPr>
        <w:t>ах</w:t>
      </w:r>
      <w:r w:rsidRPr="00922B22">
        <w:rPr>
          <w:rFonts w:ascii="Times New Roman" w:hAnsi="Times New Roman" w:cs="Times New Roman"/>
          <w:sz w:val="28"/>
          <w:szCs w:val="28"/>
        </w:rPr>
        <w:t>.</w:t>
      </w:r>
    </w:p>
    <w:p w14:paraId="4EAE553C" w14:textId="66E1D23A" w:rsidR="006A3545" w:rsidRPr="00922B22" w:rsidRDefault="006A3545" w:rsidP="0092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22">
        <w:rPr>
          <w:rFonts w:ascii="Times New Roman" w:hAnsi="Times New Roman" w:cs="Times New Roman"/>
          <w:sz w:val="28"/>
          <w:szCs w:val="28"/>
        </w:rPr>
        <w:t xml:space="preserve">Статьи, не отвечающие вышеперечисленным требованиям, не будут приняты редакцией. </w:t>
      </w:r>
    </w:p>
    <w:p w14:paraId="276082D8" w14:textId="0F553406" w:rsidR="00A02C89" w:rsidRPr="00922B22" w:rsidRDefault="0043610D" w:rsidP="006460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22B22">
        <w:rPr>
          <w:rFonts w:ascii="Times New Roman" w:hAnsi="Times New Roman" w:cs="Times New Roman"/>
          <w:b/>
          <w:bCs/>
          <w:sz w:val="28"/>
          <w:szCs w:val="28"/>
        </w:rPr>
        <w:t>Редакция журнала</w:t>
      </w:r>
    </w:p>
    <w:p w14:paraId="2E07E14B" w14:textId="77777777" w:rsidR="00252BF3" w:rsidRPr="00922B22" w:rsidRDefault="00252BF3" w:rsidP="0092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F5D43" w14:textId="77777777" w:rsidR="006A3545" w:rsidRPr="006A3545" w:rsidRDefault="006A3545" w:rsidP="006A3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A3545" w:rsidRPr="006A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02"/>
    <w:rsid w:val="00091336"/>
    <w:rsid w:val="001D46B6"/>
    <w:rsid w:val="0020204B"/>
    <w:rsid w:val="002379DF"/>
    <w:rsid w:val="00252BF3"/>
    <w:rsid w:val="003334F4"/>
    <w:rsid w:val="0043610D"/>
    <w:rsid w:val="0064600C"/>
    <w:rsid w:val="006A3545"/>
    <w:rsid w:val="007228DE"/>
    <w:rsid w:val="00766745"/>
    <w:rsid w:val="00875902"/>
    <w:rsid w:val="008A7F6B"/>
    <w:rsid w:val="00922B22"/>
    <w:rsid w:val="00A02C89"/>
    <w:rsid w:val="00B204B4"/>
    <w:rsid w:val="00CA06CE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7629"/>
  <w15:chartTrackingRefBased/>
  <w15:docId w15:val="{C17BE2BA-7E7A-4CA3-B8DE-87AF339B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0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1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610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A06C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.me/tdtu_ilmiynashr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Shakhzoda Batirova</dc:creator>
  <cp:keywords/>
  <dc:description/>
  <cp:lastModifiedBy>Talipov Miraziz</cp:lastModifiedBy>
  <cp:revision>8</cp:revision>
  <dcterms:created xsi:type="dcterms:W3CDTF">2024-05-14T10:03:00Z</dcterms:created>
  <dcterms:modified xsi:type="dcterms:W3CDTF">2024-05-27T10:46:00Z</dcterms:modified>
</cp:coreProperties>
</file>